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C1" w:rsidRPr="00E55EC1" w:rsidRDefault="00E55EC1" w:rsidP="00E55EC1">
      <w:pPr>
        <w:spacing w:after="240" w:line="240" w:lineRule="auto"/>
        <w:jc w:val="center"/>
        <w:rPr>
          <w:rFonts w:ascii="Times New Roman" w:eastAsia="Times New Roman" w:hAnsi="Symbol" w:cs="Times New Roman"/>
          <w:b/>
          <w:sz w:val="24"/>
          <w:szCs w:val="24"/>
        </w:rPr>
      </w:pPr>
      <w:bookmarkStart w:id="0" w:name="_GoBack"/>
      <w:r w:rsidRPr="00E55EC1">
        <w:rPr>
          <w:rFonts w:ascii="Times New Roman" w:eastAsia="Times New Roman" w:hAnsi="Symbol" w:cs="Times New Roman"/>
          <w:b/>
          <w:sz w:val="24"/>
          <w:szCs w:val="24"/>
        </w:rPr>
        <w:t>Frequently Asked Questions</w:t>
      </w:r>
    </w:p>
    <w:bookmarkEnd w:id="0"/>
    <w:p w:rsidR="00E55EC1" w:rsidRPr="00E55EC1" w:rsidRDefault="00E55EC1" w:rsidP="00E55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5EC1">
        <w:rPr>
          <w:rFonts w:ascii="Times New Roman" w:eastAsia="Times New Roman" w:hAnsi="Symbol" w:cs="Times New Roman"/>
          <w:sz w:val="24"/>
          <w:szCs w:val="24"/>
        </w:rPr>
        <w:t></w:t>
      </w:r>
      <w:r w:rsidRPr="00E55E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5EC1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proofErr w:type="gramEnd"/>
      <w:r w:rsidRPr="00E55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What is a deliberative assembly? </w:t>
      </w:r>
      <w:r w:rsidRPr="00E55EC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A: </w:t>
      </w:r>
      <w:r w:rsidRPr="00E55EC1">
        <w:rPr>
          <w:rFonts w:ascii="Times New Roman" w:eastAsia="Times New Roman" w:hAnsi="Times New Roman" w:cs="Times New Roman"/>
          <w:sz w:val="24"/>
          <w:szCs w:val="24"/>
        </w:rPr>
        <w:t xml:space="preserve">A group of people meeting to discuss and collectively decide upon action to be taken in the name of the entire group. </w:t>
      </w:r>
    </w:p>
    <w:p w:rsidR="00E55EC1" w:rsidRPr="00E55EC1" w:rsidRDefault="00E55EC1" w:rsidP="00E55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5EC1">
        <w:rPr>
          <w:rFonts w:ascii="Times New Roman" w:eastAsia="Times New Roman" w:hAnsi="Symbol" w:cs="Times New Roman"/>
          <w:sz w:val="24"/>
          <w:szCs w:val="24"/>
        </w:rPr>
        <w:t></w:t>
      </w:r>
      <w:r w:rsidRPr="00E55E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5EC1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proofErr w:type="gramEnd"/>
      <w:r w:rsidRPr="00E55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What is parliamentary procedure (sometimes called "parliamentary law")? </w:t>
      </w:r>
      <w:r w:rsidRPr="00E55EC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A:</w:t>
      </w:r>
      <w:r w:rsidRPr="00E55EC1">
        <w:rPr>
          <w:rFonts w:ascii="Times New Roman" w:eastAsia="Times New Roman" w:hAnsi="Times New Roman" w:cs="Times New Roman"/>
          <w:sz w:val="24"/>
          <w:szCs w:val="24"/>
        </w:rPr>
        <w:t xml:space="preserve"> The rules and customs that govern deliberative assemblies.</w:t>
      </w:r>
    </w:p>
    <w:p w:rsidR="00E55EC1" w:rsidRPr="00E55EC1" w:rsidRDefault="00E55EC1" w:rsidP="00E55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5EC1">
        <w:rPr>
          <w:rFonts w:ascii="Times New Roman" w:eastAsia="Times New Roman" w:hAnsi="Symbol" w:cs="Times New Roman"/>
          <w:sz w:val="24"/>
          <w:szCs w:val="24"/>
        </w:rPr>
        <w:t></w:t>
      </w:r>
      <w:r w:rsidRPr="00E55E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5EC1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proofErr w:type="gramEnd"/>
      <w:r w:rsidRPr="00E55EC1">
        <w:rPr>
          <w:rFonts w:ascii="Times New Roman" w:eastAsia="Times New Roman" w:hAnsi="Times New Roman" w:cs="Times New Roman"/>
          <w:b/>
          <w:bCs/>
          <w:sz w:val="24"/>
          <w:szCs w:val="24"/>
        </w:rPr>
        <w:t>: What is a parliamentary authority?</w:t>
      </w:r>
      <w:r w:rsidRPr="00E55EC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A:</w:t>
      </w:r>
      <w:r w:rsidRPr="00E55EC1">
        <w:rPr>
          <w:rFonts w:ascii="Times New Roman" w:eastAsia="Times New Roman" w:hAnsi="Times New Roman" w:cs="Times New Roman"/>
          <w:sz w:val="24"/>
          <w:szCs w:val="24"/>
        </w:rPr>
        <w:t xml:space="preserve"> The detailed parliamentary manual adopted by an assembly as its parliamentary guide and general rules of order. Usually it is specified in the bylaws.</w:t>
      </w:r>
    </w:p>
    <w:p w:rsidR="00E55EC1" w:rsidRPr="00E55EC1" w:rsidRDefault="00E55EC1" w:rsidP="00E55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5EC1">
        <w:rPr>
          <w:rFonts w:ascii="Times New Roman" w:eastAsia="Times New Roman" w:hAnsi="Symbol" w:cs="Times New Roman"/>
          <w:sz w:val="24"/>
          <w:szCs w:val="24"/>
        </w:rPr>
        <w:t></w:t>
      </w:r>
      <w:r w:rsidRPr="00E55E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5EC1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proofErr w:type="gramEnd"/>
      <w:r w:rsidRPr="00E55EC1">
        <w:rPr>
          <w:rFonts w:ascii="Times New Roman" w:eastAsia="Times New Roman" w:hAnsi="Times New Roman" w:cs="Times New Roman"/>
          <w:b/>
          <w:bCs/>
          <w:sz w:val="24"/>
          <w:szCs w:val="24"/>
        </w:rPr>
        <w:t>: Why is Robert's Rules of Order Newly Revised used by so many organizations as their parliamentary authority?</w:t>
      </w:r>
      <w:r w:rsidRPr="00E55EC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A:</w:t>
      </w:r>
      <w:r w:rsidRPr="00E55EC1">
        <w:rPr>
          <w:rFonts w:ascii="Times New Roman" w:eastAsia="Times New Roman" w:hAnsi="Times New Roman" w:cs="Times New Roman"/>
          <w:sz w:val="24"/>
          <w:szCs w:val="24"/>
        </w:rPr>
        <w:t xml:space="preserve"> It is comprehensive and contains the answers to most of the parliamentary problems that are faced.</w:t>
      </w:r>
    </w:p>
    <w:p w:rsidR="00E55EC1" w:rsidRPr="00E55EC1" w:rsidRDefault="00E55EC1" w:rsidP="00E55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5EC1">
        <w:rPr>
          <w:rFonts w:ascii="Times New Roman" w:eastAsia="Times New Roman" w:hAnsi="Symbol" w:cs="Times New Roman"/>
          <w:sz w:val="24"/>
          <w:szCs w:val="24"/>
        </w:rPr>
        <w:t></w:t>
      </w:r>
      <w:r w:rsidRPr="00E55E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5EC1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proofErr w:type="gramEnd"/>
      <w:r w:rsidRPr="00E55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What is a Registered Parliamentarian? </w:t>
      </w:r>
      <w:r w:rsidRPr="00E55EC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A: </w:t>
      </w:r>
      <w:r w:rsidRPr="00E55EC1">
        <w:rPr>
          <w:rFonts w:ascii="Times New Roman" w:eastAsia="Times New Roman" w:hAnsi="Times New Roman" w:cs="Times New Roman"/>
          <w:sz w:val="24"/>
          <w:szCs w:val="24"/>
        </w:rPr>
        <w:t xml:space="preserve">A member who has passed at least two written tests covering Robert's Rules of Order Newly Revised that are administered by the National Association of Parliamentarians. </w:t>
      </w:r>
    </w:p>
    <w:p w:rsidR="00E55EC1" w:rsidRPr="00E55EC1" w:rsidRDefault="00E55EC1" w:rsidP="00E55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5EC1">
        <w:rPr>
          <w:rFonts w:ascii="Times New Roman" w:eastAsia="Times New Roman" w:hAnsi="Symbol" w:cs="Times New Roman"/>
          <w:sz w:val="24"/>
          <w:szCs w:val="24"/>
        </w:rPr>
        <w:t></w:t>
      </w:r>
      <w:r w:rsidRPr="00E55E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5EC1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proofErr w:type="gramEnd"/>
      <w:r w:rsidRPr="00E55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What is a motion? </w:t>
      </w:r>
      <w:r w:rsidRPr="00E55EC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A:</w:t>
      </w:r>
      <w:r w:rsidRPr="00E55EC1">
        <w:rPr>
          <w:rFonts w:ascii="Times New Roman" w:eastAsia="Times New Roman" w:hAnsi="Times New Roman" w:cs="Times New Roman"/>
          <w:sz w:val="24"/>
          <w:szCs w:val="24"/>
        </w:rPr>
        <w:t xml:space="preserve"> A proposal by any one member for the consideration and action of the group that is meeting. </w:t>
      </w:r>
    </w:p>
    <w:p w:rsidR="00E55EC1" w:rsidRPr="00E55EC1" w:rsidRDefault="00E55EC1" w:rsidP="00E55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5EC1">
        <w:rPr>
          <w:rFonts w:ascii="Times New Roman" w:eastAsia="Times New Roman" w:hAnsi="Symbol" w:cs="Times New Roman"/>
          <w:sz w:val="24"/>
          <w:szCs w:val="24"/>
        </w:rPr>
        <w:t></w:t>
      </w:r>
      <w:r w:rsidRPr="00E55E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5EC1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proofErr w:type="gramEnd"/>
      <w:r w:rsidRPr="00E55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What is an agenda? </w:t>
      </w:r>
      <w:r w:rsidRPr="00E55EC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A:</w:t>
      </w:r>
      <w:r w:rsidRPr="00E55EC1">
        <w:rPr>
          <w:rFonts w:ascii="Times New Roman" w:eastAsia="Times New Roman" w:hAnsi="Times New Roman" w:cs="Times New Roman"/>
          <w:sz w:val="24"/>
          <w:szCs w:val="24"/>
        </w:rPr>
        <w:t xml:space="preserve"> The official order of items to be followed in a meeting or convention. </w:t>
      </w:r>
    </w:p>
    <w:p w:rsidR="00E55EC1" w:rsidRPr="00E55EC1" w:rsidRDefault="00E55EC1" w:rsidP="00E55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5EC1">
        <w:rPr>
          <w:rFonts w:ascii="Times New Roman" w:eastAsia="Times New Roman" w:hAnsi="Symbol" w:cs="Times New Roman"/>
          <w:sz w:val="24"/>
          <w:szCs w:val="24"/>
        </w:rPr>
        <w:t></w:t>
      </w:r>
      <w:r w:rsidRPr="00E55E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5EC1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proofErr w:type="gramEnd"/>
      <w:r w:rsidRPr="00E55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What is the difference between a majority vote and a two-thirds vote? </w:t>
      </w:r>
      <w:r w:rsidRPr="00E55EC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A:</w:t>
      </w:r>
      <w:r w:rsidRPr="00E55EC1">
        <w:rPr>
          <w:rFonts w:ascii="Times New Roman" w:eastAsia="Times New Roman" w:hAnsi="Times New Roman" w:cs="Times New Roman"/>
          <w:sz w:val="24"/>
          <w:szCs w:val="24"/>
        </w:rPr>
        <w:t xml:space="preserve"> A majority vote is more than half of the legal votes cast for a motion or a candidate. A two-thirds vote is at least two-thirds of the legal votes cast. In a two thirds vote the number of affirmative votes is at least double that of the negative votes. Blanks and abstentions are ignored in both types of vote.</w:t>
      </w:r>
    </w:p>
    <w:p w:rsidR="00E55EC1" w:rsidRPr="00E55EC1" w:rsidRDefault="00E55EC1" w:rsidP="00E55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5EC1">
        <w:rPr>
          <w:rFonts w:ascii="Times New Roman" w:eastAsia="Times New Roman" w:hAnsi="Symbol" w:cs="Times New Roman"/>
          <w:sz w:val="24"/>
          <w:szCs w:val="24"/>
        </w:rPr>
        <w:t></w:t>
      </w:r>
      <w:r w:rsidRPr="00E55E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5EC1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proofErr w:type="gramEnd"/>
      <w:r w:rsidRPr="00E55EC1">
        <w:rPr>
          <w:rFonts w:ascii="Times New Roman" w:eastAsia="Times New Roman" w:hAnsi="Times New Roman" w:cs="Times New Roman"/>
          <w:b/>
          <w:bCs/>
          <w:sz w:val="24"/>
          <w:szCs w:val="24"/>
        </w:rPr>
        <w:t>: What is a quorum?</w:t>
      </w:r>
      <w:r w:rsidRPr="00E55EC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A:</w:t>
      </w:r>
      <w:r w:rsidRPr="00E55EC1">
        <w:rPr>
          <w:rFonts w:ascii="Times New Roman" w:eastAsia="Times New Roman" w:hAnsi="Times New Roman" w:cs="Times New Roman"/>
          <w:sz w:val="24"/>
          <w:szCs w:val="24"/>
        </w:rPr>
        <w:t xml:space="preserve"> The number or percentage of members that must be present for the group to legally conduct business in a meeting.</w:t>
      </w:r>
    </w:p>
    <w:p w:rsidR="000B3D79" w:rsidRDefault="00E55EC1" w:rsidP="00E55EC1">
      <w:proofErr w:type="gramStart"/>
      <w:r w:rsidRPr="00E55EC1">
        <w:rPr>
          <w:rFonts w:ascii="Times New Roman" w:eastAsia="Times New Roman" w:hAnsi="Symbol" w:cs="Times New Roman"/>
          <w:sz w:val="24"/>
          <w:szCs w:val="24"/>
        </w:rPr>
        <w:t></w:t>
      </w:r>
      <w:r w:rsidRPr="00E55E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5EC1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proofErr w:type="gramEnd"/>
      <w:r w:rsidRPr="00E55EC1">
        <w:rPr>
          <w:rFonts w:ascii="Times New Roman" w:eastAsia="Times New Roman" w:hAnsi="Times New Roman" w:cs="Times New Roman"/>
          <w:b/>
          <w:bCs/>
          <w:sz w:val="24"/>
          <w:szCs w:val="24"/>
        </w:rPr>
        <w:t>: How are special committees different from standing committees?</w:t>
      </w:r>
      <w:r w:rsidRPr="00E55EC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A:</w:t>
      </w:r>
      <w:r w:rsidRPr="00E55EC1">
        <w:rPr>
          <w:rFonts w:ascii="Times New Roman" w:eastAsia="Times New Roman" w:hAnsi="Times New Roman" w:cs="Times New Roman"/>
          <w:sz w:val="24"/>
          <w:szCs w:val="24"/>
        </w:rPr>
        <w:t xml:space="preserve"> Special (ad hoc) committees are appointed to consider a motion or to carry out a special task. When the work is completed, it ceases to exist. Standing committees are specified in the bylaws. They are usually permanent and perform a continuing function.</w:t>
      </w:r>
    </w:p>
    <w:sectPr w:rsidR="000B3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C1"/>
    <w:rsid w:val="000B3D79"/>
    <w:rsid w:val="00E5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jklhargett</dc:creator>
  <cp:lastModifiedBy>jklhargett</cp:lastModifiedBy>
  <cp:revision>1</cp:revision>
  <dcterms:created xsi:type="dcterms:W3CDTF">2013-02-23T23:09:00Z</dcterms:created>
  <dcterms:modified xsi:type="dcterms:W3CDTF">2013-02-23T23:10:00Z</dcterms:modified>
</cp:coreProperties>
</file>